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C9" w:rsidRDefault="007520C9"/>
    <w:p w:rsidR="00542D44" w:rsidRPr="00542D44" w:rsidRDefault="00542D44">
      <w:pPr>
        <w:rPr>
          <w:b/>
        </w:rPr>
      </w:pPr>
    </w:p>
    <w:p w:rsidR="00542D44" w:rsidRPr="00542D44" w:rsidRDefault="00542D44">
      <w:pPr>
        <w:rPr>
          <w:b/>
        </w:rPr>
      </w:pPr>
      <w:r w:rsidRPr="00542D44">
        <w:rPr>
          <w:b/>
        </w:rPr>
        <w:t>Adolescent pregnancies</w:t>
      </w:r>
    </w:p>
    <w:p w:rsidR="00542D44" w:rsidRPr="00542D44" w:rsidRDefault="00542D44">
      <w:pPr>
        <w:rPr>
          <w:b/>
        </w:rPr>
      </w:pPr>
    </w:p>
    <w:p w:rsidR="00542D44" w:rsidRPr="00542D44" w:rsidRDefault="00542D44">
      <w:pPr>
        <w:rPr>
          <w:rStyle w:val="pageheader1"/>
          <w:rFonts w:asciiTheme="minorHAnsi" w:hAnsiTheme="minorHAnsi" w:cs="Arial"/>
          <w:b w:val="0"/>
          <w:color w:val="auto"/>
          <w:sz w:val="24"/>
          <w:szCs w:val="24"/>
        </w:rPr>
      </w:pPr>
      <w:r w:rsidRPr="00542D44">
        <w:rPr>
          <w:b/>
          <w:sz w:val="24"/>
          <w:szCs w:val="24"/>
        </w:rPr>
        <w:t xml:space="preserve">B:  definition of indicator:  </w:t>
      </w:r>
      <w:r w:rsidRPr="00542D44">
        <w:rPr>
          <w:rStyle w:val="pageheader1"/>
          <w:rFonts w:asciiTheme="minorHAnsi" w:hAnsiTheme="minorHAnsi" w:cs="Arial"/>
          <w:b w:val="0"/>
          <w:color w:val="auto"/>
          <w:sz w:val="24"/>
          <w:szCs w:val="24"/>
        </w:rPr>
        <w:t>Births per 1,000 Women Aged 15-19</w:t>
      </w:r>
    </w:p>
    <w:p w:rsidR="00542D44" w:rsidRPr="00542D44" w:rsidRDefault="00542D44" w:rsidP="00542D4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42D44">
        <w:rPr>
          <w:rStyle w:val="pageheader1"/>
          <w:rFonts w:asciiTheme="minorHAnsi" w:hAnsiTheme="minorHAnsi" w:cs="Arial"/>
          <w:b w:val="0"/>
          <w:color w:val="auto"/>
          <w:sz w:val="24"/>
          <w:szCs w:val="24"/>
        </w:rPr>
        <w:t xml:space="preserve">C:  Code    </w:t>
      </w:r>
      <w:r w:rsidRPr="00542D44">
        <w:rPr>
          <w:rStyle w:val="pageheader1"/>
          <w:rFonts w:asciiTheme="minorHAnsi" w:hAnsiTheme="minorHAnsi" w:cs="Arial"/>
          <w:b w:val="0"/>
          <w:color w:val="auto"/>
          <w:sz w:val="24"/>
          <w:szCs w:val="24"/>
        </w:rPr>
        <w:tab/>
        <w:t xml:space="preserve">5 </w:t>
      </w:r>
      <w:proofErr w:type="gramStart"/>
      <w:r w:rsidRPr="00542D44">
        <w:rPr>
          <w:rStyle w:val="pageheader1"/>
          <w:rFonts w:asciiTheme="minorHAnsi" w:hAnsiTheme="minorHAnsi" w:cs="Arial"/>
          <w:b w:val="0"/>
          <w:color w:val="auto"/>
          <w:sz w:val="24"/>
          <w:szCs w:val="24"/>
        </w:rPr>
        <w:t xml:space="preserve">=  </w:t>
      </w:r>
      <w:r w:rsidRPr="00542D44">
        <w:rPr>
          <w:rFonts w:cs="ArialMT"/>
          <w:sz w:val="24"/>
          <w:szCs w:val="24"/>
        </w:rPr>
        <w:t>Less</w:t>
      </w:r>
      <w:proofErr w:type="gramEnd"/>
      <w:r w:rsidRPr="00542D44">
        <w:rPr>
          <w:rFonts w:cs="ArialMT"/>
          <w:sz w:val="24"/>
          <w:szCs w:val="24"/>
        </w:rPr>
        <w:t xml:space="preserve"> than 25</w:t>
      </w:r>
    </w:p>
    <w:p w:rsidR="00542D44" w:rsidRPr="00542D44" w:rsidRDefault="00542D44" w:rsidP="00542D4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MT"/>
          <w:sz w:val="24"/>
          <w:szCs w:val="24"/>
        </w:rPr>
      </w:pPr>
      <w:r w:rsidRPr="00542D44">
        <w:rPr>
          <w:rFonts w:cs="ArialMT"/>
          <w:sz w:val="24"/>
          <w:szCs w:val="24"/>
        </w:rPr>
        <w:t xml:space="preserve"> </w:t>
      </w:r>
      <w:proofErr w:type="gramStart"/>
      <w:r w:rsidRPr="00542D44">
        <w:rPr>
          <w:rFonts w:cs="ArialMT"/>
          <w:sz w:val="24"/>
          <w:szCs w:val="24"/>
        </w:rPr>
        <w:t>4  =</w:t>
      </w:r>
      <w:proofErr w:type="gramEnd"/>
      <w:r w:rsidRPr="00542D44">
        <w:rPr>
          <w:rFonts w:cs="ArialMT"/>
          <w:sz w:val="24"/>
          <w:szCs w:val="24"/>
        </w:rPr>
        <w:t xml:space="preserve"> 25 to 49</w:t>
      </w:r>
    </w:p>
    <w:p w:rsidR="00542D44" w:rsidRPr="00542D44" w:rsidRDefault="00542D44" w:rsidP="00542D4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MT"/>
          <w:sz w:val="24"/>
          <w:szCs w:val="24"/>
        </w:rPr>
      </w:pPr>
      <w:r w:rsidRPr="00542D44">
        <w:rPr>
          <w:rFonts w:cs="ArialMT"/>
          <w:sz w:val="24"/>
          <w:szCs w:val="24"/>
        </w:rPr>
        <w:t>3</w:t>
      </w:r>
      <w:proofErr w:type="gramStart"/>
      <w:r w:rsidRPr="00542D44">
        <w:rPr>
          <w:rFonts w:cs="ArialMT"/>
          <w:sz w:val="24"/>
          <w:szCs w:val="24"/>
        </w:rPr>
        <w:t>=  50</w:t>
      </w:r>
      <w:proofErr w:type="gramEnd"/>
      <w:r w:rsidRPr="00542D44">
        <w:rPr>
          <w:rFonts w:cs="ArialMT"/>
          <w:sz w:val="24"/>
          <w:szCs w:val="24"/>
        </w:rPr>
        <w:t xml:space="preserve"> to 74</w:t>
      </w:r>
    </w:p>
    <w:p w:rsidR="00542D44" w:rsidRPr="00542D44" w:rsidRDefault="00542D44" w:rsidP="00542D4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MT"/>
          <w:sz w:val="24"/>
          <w:szCs w:val="24"/>
        </w:rPr>
      </w:pPr>
      <w:r w:rsidRPr="00542D44">
        <w:rPr>
          <w:rFonts w:cs="ArialMT"/>
          <w:sz w:val="24"/>
          <w:szCs w:val="24"/>
        </w:rPr>
        <w:t>2= 75 to 99</w:t>
      </w:r>
    </w:p>
    <w:p w:rsidR="00542D44" w:rsidRPr="00542D44" w:rsidRDefault="00542D44" w:rsidP="00542D4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MT"/>
          <w:sz w:val="24"/>
          <w:szCs w:val="24"/>
        </w:rPr>
      </w:pPr>
      <w:r w:rsidRPr="00542D44">
        <w:rPr>
          <w:rFonts w:cs="ArialMT"/>
          <w:sz w:val="24"/>
          <w:szCs w:val="24"/>
        </w:rPr>
        <w:t>1</w:t>
      </w:r>
      <w:proofErr w:type="gramStart"/>
      <w:r w:rsidRPr="00542D44">
        <w:rPr>
          <w:rFonts w:cs="ArialMT"/>
          <w:sz w:val="24"/>
          <w:szCs w:val="24"/>
        </w:rPr>
        <w:t>=  100</w:t>
      </w:r>
      <w:proofErr w:type="gramEnd"/>
      <w:r w:rsidRPr="00542D44">
        <w:rPr>
          <w:rFonts w:cs="ArialMT"/>
          <w:sz w:val="24"/>
          <w:szCs w:val="24"/>
        </w:rPr>
        <w:t xml:space="preserve"> - 149</w:t>
      </w:r>
    </w:p>
    <w:p w:rsidR="00542D44" w:rsidRPr="00542D44" w:rsidRDefault="00542D44" w:rsidP="00542D4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MT"/>
          <w:sz w:val="24"/>
          <w:szCs w:val="24"/>
        </w:rPr>
      </w:pPr>
      <w:r w:rsidRPr="00542D44">
        <w:rPr>
          <w:rFonts w:cs="ArialMT"/>
          <w:sz w:val="24"/>
          <w:szCs w:val="24"/>
        </w:rPr>
        <w:t>0= 150 and over</w:t>
      </w:r>
    </w:p>
    <w:p w:rsidR="00542D44" w:rsidRPr="00542D44" w:rsidRDefault="00542D44" w:rsidP="00542D44">
      <w:pPr>
        <w:ind w:left="720" w:firstLine="720"/>
        <w:rPr>
          <w:rFonts w:cs="ArialMT"/>
          <w:sz w:val="24"/>
          <w:szCs w:val="24"/>
        </w:rPr>
      </w:pPr>
      <w:r w:rsidRPr="00542D44">
        <w:rPr>
          <w:rFonts w:cs="ArialMT"/>
          <w:sz w:val="24"/>
          <w:szCs w:val="24"/>
        </w:rPr>
        <w:t>6 = No data</w:t>
      </w:r>
    </w:p>
    <w:p w:rsidR="00542D44" w:rsidRPr="00542D44" w:rsidRDefault="00542D44" w:rsidP="00542D44">
      <w:pPr>
        <w:ind w:left="720" w:firstLine="720"/>
        <w:rPr>
          <w:rFonts w:cs="ArialMT"/>
          <w:sz w:val="24"/>
          <w:szCs w:val="24"/>
        </w:rPr>
      </w:pPr>
    </w:p>
    <w:p w:rsidR="00542D44" w:rsidRPr="00542D44" w:rsidRDefault="00542D44" w:rsidP="00D6799B">
      <w:pPr>
        <w:ind w:left="1440"/>
        <w:rPr>
          <w:b/>
          <w:sz w:val="24"/>
          <w:szCs w:val="24"/>
        </w:rPr>
      </w:pPr>
      <w:r w:rsidRPr="00542D44">
        <w:rPr>
          <w:rFonts w:cs="ArialMT"/>
          <w:sz w:val="24"/>
          <w:szCs w:val="24"/>
        </w:rPr>
        <w:t xml:space="preserve">Source:  </w:t>
      </w:r>
      <w:r w:rsidR="00A06676">
        <w:rPr>
          <w:rFonts w:cs="ArialMT"/>
          <w:sz w:val="24"/>
          <w:szCs w:val="24"/>
        </w:rPr>
        <w:t>United Nations Millennium Development Goals Indicators</w:t>
      </w:r>
      <w:r w:rsidR="00D6799B">
        <w:rPr>
          <w:rFonts w:cs="ArialMT"/>
          <w:sz w:val="24"/>
          <w:szCs w:val="24"/>
        </w:rPr>
        <w:t xml:space="preserve"> 2014</w:t>
      </w:r>
      <w:r w:rsidRPr="00542D44">
        <w:rPr>
          <w:rFonts w:cs="ArialMT"/>
          <w:sz w:val="24"/>
          <w:szCs w:val="24"/>
        </w:rPr>
        <w:t xml:space="preserve">. Data </w:t>
      </w:r>
      <w:r w:rsidR="00D6799B">
        <w:rPr>
          <w:rFonts w:cs="ArialMT"/>
          <w:sz w:val="24"/>
          <w:szCs w:val="24"/>
        </w:rPr>
        <w:t xml:space="preserve">span </w:t>
      </w:r>
      <w:r w:rsidRPr="00542D44">
        <w:rPr>
          <w:rFonts w:cs="ArialMT"/>
          <w:sz w:val="24"/>
          <w:szCs w:val="24"/>
        </w:rPr>
        <w:t xml:space="preserve">years </w:t>
      </w:r>
      <w:r w:rsidR="00A06676">
        <w:rPr>
          <w:rFonts w:cs="ArialMT"/>
          <w:sz w:val="24"/>
          <w:szCs w:val="24"/>
        </w:rPr>
        <w:t>1991</w:t>
      </w:r>
      <w:r w:rsidRPr="00542D44">
        <w:rPr>
          <w:rFonts w:cs="ArialMT"/>
          <w:sz w:val="24"/>
          <w:szCs w:val="24"/>
        </w:rPr>
        <w:t xml:space="preserve"> - 20</w:t>
      </w:r>
      <w:r w:rsidR="00A06676">
        <w:rPr>
          <w:rFonts w:cs="ArialMT"/>
          <w:sz w:val="24"/>
          <w:szCs w:val="24"/>
        </w:rPr>
        <w:t>12</w:t>
      </w:r>
      <w:bookmarkStart w:id="0" w:name="_GoBack"/>
      <w:bookmarkEnd w:id="0"/>
    </w:p>
    <w:sectPr w:rsidR="00542D44" w:rsidRPr="00542D44" w:rsidSect="00752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44"/>
    <w:rsid w:val="00542D44"/>
    <w:rsid w:val="007520C9"/>
    <w:rsid w:val="00A06676"/>
    <w:rsid w:val="00D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B39B5-99B1-443D-94EF-CCE97FD8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geheader1">
    <w:name w:val="pageheader1"/>
    <w:basedOn w:val="DefaultParagraphFont"/>
    <w:rsid w:val="00542D44"/>
    <w:rPr>
      <w:rFonts w:ascii="Verdana" w:hAnsi="Verdana" w:hint="default"/>
      <w:b/>
      <w:bCs/>
      <w:color w:val="CC66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3</cp:revision>
  <dcterms:created xsi:type="dcterms:W3CDTF">2015-02-04T12:13:00Z</dcterms:created>
  <dcterms:modified xsi:type="dcterms:W3CDTF">2015-02-04T12:16:00Z</dcterms:modified>
</cp:coreProperties>
</file>